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1FF25330" w:rsidR="00975C7B" w:rsidRPr="00210919" w:rsidRDefault="00210919" w:rsidP="00210919">
      <w:pPr>
        <w:spacing w:line="360" w:lineRule="auto"/>
        <w:ind w:left="270"/>
        <w:jc w:val="both"/>
        <w:rPr>
          <w:b/>
          <w:bCs/>
        </w:rPr>
      </w:pPr>
      <w:r w:rsidRPr="00210919">
        <w:rPr>
          <w:b/>
          <w:bCs/>
        </w:rPr>
        <w:t>DISCIPLINARY PROCEDURES</w:t>
      </w:r>
    </w:p>
    <w:p w14:paraId="67AA25F7" w14:textId="77777777" w:rsidR="00210919" w:rsidRPr="00210919" w:rsidRDefault="00210919" w:rsidP="00210919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210919">
        <w:rPr>
          <w:rFonts w:eastAsia="Times New Roman" w:cs="Segoe UI"/>
          <w:b/>
          <w:bCs/>
          <w:kern w:val="0"/>
          <w14:ligatures w14:val="none"/>
        </w:rPr>
        <w:t>Grounds for Disciplinary Action</w:t>
      </w:r>
    </w:p>
    <w:p w14:paraId="057F53BE" w14:textId="77777777" w:rsidR="00210919" w:rsidRPr="00210919" w:rsidRDefault="00210919" w:rsidP="00210919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210919">
        <w:rPr>
          <w:rFonts w:eastAsia="Times New Roman" w:cs="Segoe UI"/>
          <w:kern w:val="0"/>
          <w14:ligatures w14:val="none"/>
        </w:rPr>
        <w:t>Employees may face discipline for:</w:t>
      </w:r>
      <w:r w:rsidRPr="00210919">
        <w:rPr>
          <w:rFonts w:eastAsia="Times New Roman" w:cs="Segoe UI"/>
          <w:kern w:val="0"/>
          <w14:ligatures w14:val="none"/>
        </w:rPr>
        <w:br/>
        <w:t>• Violating School policies</w:t>
      </w:r>
      <w:r w:rsidRPr="00210919">
        <w:rPr>
          <w:rFonts w:eastAsia="Times New Roman" w:cs="Segoe UI"/>
          <w:kern w:val="0"/>
          <w14:ligatures w14:val="none"/>
        </w:rPr>
        <w:br/>
        <w:t>• Misconduct or unprofessional behavior</w:t>
      </w:r>
      <w:r w:rsidRPr="00210919">
        <w:rPr>
          <w:rFonts w:eastAsia="Times New Roman" w:cs="Segoe UI"/>
          <w:kern w:val="0"/>
          <w14:ligatures w14:val="none"/>
        </w:rPr>
        <w:br/>
        <w:t>• Failing to meet performance expectations</w:t>
      </w:r>
      <w:r w:rsidRPr="00210919">
        <w:rPr>
          <w:rFonts w:eastAsia="Times New Roman" w:cs="Segoe UI"/>
          <w:kern w:val="0"/>
          <w14:ligatures w14:val="none"/>
        </w:rPr>
        <w:br/>
        <w:t>• Breaching confidentiality</w:t>
      </w:r>
      <w:r w:rsidRPr="00210919">
        <w:rPr>
          <w:rFonts w:eastAsia="Times New Roman" w:cs="Segoe UI"/>
          <w:kern w:val="0"/>
          <w14:ligatures w14:val="none"/>
        </w:rPr>
        <w:br/>
        <w:t>• Violating digital or remote</w:t>
      </w:r>
      <w:r w:rsidRPr="00210919">
        <w:rPr>
          <w:rFonts w:eastAsia="Times New Roman" w:cs="Segoe UI"/>
          <w:kern w:val="0"/>
          <w14:ligatures w14:val="none"/>
        </w:rPr>
        <w:noBreakHyphen/>
        <w:t>work expectations</w:t>
      </w:r>
    </w:p>
    <w:p w14:paraId="00BC5FCB" w14:textId="77777777" w:rsidR="00210919" w:rsidRPr="00210919" w:rsidRDefault="00210919" w:rsidP="00210919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210919">
        <w:rPr>
          <w:rFonts w:eastAsia="Times New Roman" w:cs="Segoe UI"/>
          <w:b/>
          <w:bCs/>
          <w:kern w:val="0"/>
          <w14:ligatures w14:val="none"/>
        </w:rPr>
        <w:t>Progressive Discipline Process</w:t>
      </w:r>
    </w:p>
    <w:p w14:paraId="55B391F6" w14:textId="77777777" w:rsidR="00210919" w:rsidRPr="00210919" w:rsidRDefault="00210919" w:rsidP="00210919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210919">
        <w:rPr>
          <w:rFonts w:eastAsia="Times New Roman" w:cs="Segoe UI"/>
          <w:kern w:val="0"/>
          <w14:ligatures w14:val="none"/>
        </w:rPr>
        <w:t xml:space="preserve">Depending on the severity of the issue, the </w:t>
      </w:r>
      <w:proofErr w:type="gramStart"/>
      <w:r w:rsidRPr="00210919">
        <w:rPr>
          <w:rFonts w:eastAsia="Times New Roman" w:cs="Segoe UI"/>
          <w:kern w:val="0"/>
          <w14:ligatures w14:val="none"/>
        </w:rPr>
        <w:t>School</w:t>
      </w:r>
      <w:proofErr w:type="gramEnd"/>
      <w:r w:rsidRPr="00210919">
        <w:rPr>
          <w:rFonts w:eastAsia="Times New Roman" w:cs="Segoe UI"/>
          <w:kern w:val="0"/>
          <w14:ligatures w14:val="none"/>
        </w:rPr>
        <w:t xml:space="preserve"> may use:</w:t>
      </w:r>
    </w:p>
    <w:p w14:paraId="64F37271" w14:textId="77777777" w:rsidR="00210919" w:rsidRPr="00210919" w:rsidRDefault="00210919" w:rsidP="00210919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210919">
        <w:rPr>
          <w:rFonts w:eastAsia="Times New Roman" w:cs="Segoe UI"/>
          <w:kern w:val="0"/>
          <w14:ligatures w14:val="none"/>
        </w:rPr>
        <w:t>Verbal warning</w:t>
      </w:r>
    </w:p>
    <w:p w14:paraId="6A7A49D1" w14:textId="77777777" w:rsidR="00210919" w:rsidRPr="00210919" w:rsidRDefault="00210919" w:rsidP="00210919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210919">
        <w:rPr>
          <w:rFonts w:eastAsia="Times New Roman" w:cs="Segoe UI"/>
          <w:kern w:val="0"/>
          <w14:ligatures w14:val="none"/>
        </w:rPr>
        <w:t>Written warning</w:t>
      </w:r>
    </w:p>
    <w:p w14:paraId="706EBEEC" w14:textId="77777777" w:rsidR="00210919" w:rsidRPr="00210919" w:rsidRDefault="00210919" w:rsidP="00210919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210919">
        <w:rPr>
          <w:rFonts w:eastAsia="Times New Roman" w:cs="Segoe UI"/>
          <w:kern w:val="0"/>
          <w14:ligatures w14:val="none"/>
        </w:rPr>
        <w:t>Performance improvement plan (PIP)</w:t>
      </w:r>
    </w:p>
    <w:p w14:paraId="639F686E" w14:textId="77777777" w:rsidR="00210919" w:rsidRPr="00210919" w:rsidRDefault="00210919" w:rsidP="00210919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210919">
        <w:rPr>
          <w:rFonts w:eastAsia="Times New Roman" w:cs="Segoe UI"/>
          <w:kern w:val="0"/>
          <w14:ligatures w14:val="none"/>
        </w:rPr>
        <w:t>Suspension</w:t>
      </w:r>
    </w:p>
    <w:p w14:paraId="7576382C" w14:textId="77777777" w:rsidR="00210919" w:rsidRPr="00210919" w:rsidRDefault="00210919" w:rsidP="00210919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210919">
        <w:rPr>
          <w:rFonts w:eastAsia="Times New Roman" w:cs="Segoe UI"/>
          <w:kern w:val="0"/>
          <w14:ligatures w14:val="none"/>
        </w:rPr>
        <w:t>Termination</w:t>
      </w:r>
    </w:p>
    <w:p w14:paraId="5355E59F" w14:textId="77777777" w:rsidR="00210919" w:rsidRPr="00210919" w:rsidRDefault="00210919" w:rsidP="00210919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210919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210919">
        <w:rPr>
          <w:rFonts w:eastAsia="Times New Roman" w:cs="Segoe UI"/>
          <w:kern w:val="0"/>
          <w14:ligatures w14:val="none"/>
        </w:rPr>
        <w:t>School</w:t>
      </w:r>
      <w:proofErr w:type="gramEnd"/>
      <w:r w:rsidRPr="00210919">
        <w:rPr>
          <w:rFonts w:eastAsia="Times New Roman" w:cs="Segoe UI"/>
          <w:kern w:val="0"/>
          <w14:ligatures w14:val="none"/>
        </w:rPr>
        <w:t xml:space="preserve"> reserves the right to terminate employment immediately for severe or dangerous violations.</w:t>
      </w:r>
    </w:p>
    <w:p w14:paraId="781055CE" w14:textId="77777777" w:rsidR="00210919" w:rsidRPr="00210919" w:rsidRDefault="00210919" w:rsidP="00210919">
      <w:pPr>
        <w:spacing w:line="360" w:lineRule="auto"/>
        <w:ind w:left="270"/>
        <w:jc w:val="both"/>
        <w:rPr>
          <w:b/>
          <w:bCs/>
        </w:rPr>
      </w:pPr>
    </w:p>
    <w:sectPr w:rsidR="00210919" w:rsidRPr="00210919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8116D" w14:textId="77777777" w:rsidR="005C7E64" w:rsidRDefault="005C7E64" w:rsidP="00975C7B">
      <w:pPr>
        <w:spacing w:after="0" w:line="240" w:lineRule="auto"/>
      </w:pPr>
      <w:r>
        <w:separator/>
      </w:r>
    </w:p>
  </w:endnote>
  <w:endnote w:type="continuationSeparator" w:id="0">
    <w:p w14:paraId="5F0B7139" w14:textId="77777777" w:rsidR="005C7E64" w:rsidRDefault="005C7E6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3E273" w14:textId="77777777" w:rsidR="005C7E64" w:rsidRDefault="005C7E64" w:rsidP="00975C7B">
      <w:pPr>
        <w:spacing w:after="0" w:line="240" w:lineRule="auto"/>
      </w:pPr>
      <w:r>
        <w:separator/>
      </w:r>
    </w:p>
  </w:footnote>
  <w:footnote w:type="continuationSeparator" w:id="0">
    <w:p w14:paraId="3D8AE8FA" w14:textId="77777777" w:rsidR="005C7E64" w:rsidRDefault="005C7E6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3F1E43"/>
    <w:multiLevelType w:val="multilevel"/>
    <w:tmpl w:val="381E5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D325B8"/>
    <w:multiLevelType w:val="multilevel"/>
    <w:tmpl w:val="83306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9855730">
    <w:abstractNumId w:val="1"/>
  </w:num>
  <w:num w:numId="2" w16cid:durableId="118898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00389"/>
    <w:rsid w:val="00210919"/>
    <w:rsid w:val="002D017A"/>
    <w:rsid w:val="00327475"/>
    <w:rsid w:val="004462BE"/>
    <w:rsid w:val="00585C9C"/>
    <w:rsid w:val="005C7E64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2026-01-29T16:13:00Z</dcterms:modified>
</cp:coreProperties>
</file>