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26EF83" w14:textId="77777777" w:rsidR="00542BCB" w:rsidRPr="00542BCB" w:rsidRDefault="00542BCB" w:rsidP="00542BCB">
      <w:pPr>
        <w:tabs>
          <w:tab w:val="left" w:pos="450"/>
        </w:tabs>
        <w:spacing w:before="100" w:beforeAutospacing="1" w:after="100" w:afterAutospacing="1" w:line="360" w:lineRule="auto"/>
        <w:ind w:left="450"/>
        <w:outlineLvl w:val="1"/>
        <w:rPr>
          <w:rFonts w:eastAsia="Times New Roman" w:cs="Times New Roman"/>
          <w:b/>
          <w:bCs/>
          <w:kern w:val="0"/>
          <w14:ligatures w14:val="none"/>
        </w:rPr>
      </w:pPr>
      <w:r w:rsidRPr="00542BCB">
        <w:rPr>
          <w:rFonts w:eastAsia="Times New Roman" w:cs="Times New Roman"/>
          <w:b/>
          <w:bCs/>
          <w:kern w:val="0"/>
          <w14:ligatures w14:val="none"/>
        </w:rPr>
        <w:t>Financial Aid (If Applicable)</w:t>
      </w:r>
    </w:p>
    <w:p w14:paraId="17BF47C3" w14:textId="3A4FC69F" w:rsidR="00542BCB" w:rsidRPr="00542BCB" w:rsidRDefault="00542BCB" w:rsidP="00542BCB">
      <w:pPr>
        <w:tabs>
          <w:tab w:val="left" w:pos="450"/>
        </w:tabs>
        <w:spacing w:before="100" w:beforeAutospacing="1" w:after="100" w:afterAutospacing="1" w:line="360" w:lineRule="auto"/>
        <w:ind w:left="450"/>
        <w:rPr>
          <w:rFonts w:eastAsia="Times New Roman" w:cs="Times New Roman"/>
          <w:kern w:val="0"/>
          <w14:ligatures w14:val="none"/>
        </w:rPr>
      </w:pPr>
      <w:r w:rsidRPr="00542BCB">
        <w:rPr>
          <w:rFonts w:eastAsia="Times New Roman" w:cs="Times New Roman"/>
          <w:kern w:val="0"/>
          <w14:ligatures w14:val="none"/>
        </w:rPr>
        <w:t>If offered, supplemental financial aid is intended to promote equitable access and is awarded based on available funding and demonstrated need.</w:t>
      </w:r>
    </w:p>
    <w:p w14:paraId="2030CF25" w14:textId="77777777" w:rsidR="00542BCB" w:rsidRPr="00542BCB" w:rsidRDefault="00542BCB" w:rsidP="00542BCB">
      <w:pPr>
        <w:tabs>
          <w:tab w:val="left" w:pos="450"/>
        </w:tabs>
        <w:spacing w:before="100" w:beforeAutospacing="1" w:after="100" w:afterAutospacing="1" w:line="360" w:lineRule="auto"/>
        <w:ind w:left="450"/>
        <w:rPr>
          <w:rFonts w:eastAsia="Times New Roman" w:cs="Times New Roman"/>
          <w:kern w:val="0"/>
          <w14:ligatures w14:val="none"/>
        </w:rPr>
      </w:pPr>
      <w:r w:rsidRPr="00542BCB">
        <w:rPr>
          <w:rFonts w:eastAsia="Times New Roman" w:cs="Times New Roman"/>
          <w:b/>
          <w:bCs/>
          <w:kern w:val="0"/>
          <w14:ligatures w14:val="none"/>
        </w:rPr>
        <w:t>Internal Aid</w:t>
      </w:r>
      <w:r w:rsidRPr="00542BCB">
        <w:rPr>
          <w:rFonts w:eastAsia="Times New Roman" w:cs="Times New Roman"/>
          <w:kern w:val="0"/>
          <w14:ligatures w14:val="none"/>
        </w:rPr>
        <w:br/>
        <w:t>May assist with:</w:t>
      </w:r>
    </w:p>
    <w:p w14:paraId="0B8786FA" w14:textId="77777777" w:rsidR="00542BCB" w:rsidRPr="00542BCB" w:rsidRDefault="00542BCB" w:rsidP="00542BCB">
      <w:pPr>
        <w:numPr>
          <w:ilvl w:val="0"/>
          <w:numId w:val="1"/>
        </w:numPr>
        <w:tabs>
          <w:tab w:val="left" w:pos="450"/>
        </w:tabs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542BCB">
        <w:rPr>
          <w:rFonts w:eastAsia="Times New Roman" w:cs="Times New Roman"/>
          <w:kern w:val="0"/>
          <w14:ligatures w14:val="none"/>
        </w:rPr>
        <w:t>Fees</w:t>
      </w:r>
    </w:p>
    <w:p w14:paraId="6951D1B3" w14:textId="77777777" w:rsidR="00542BCB" w:rsidRPr="00542BCB" w:rsidRDefault="00542BCB" w:rsidP="00542BCB">
      <w:pPr>
        <w:numPr>
          <w:ilvl w:val="0"/>
          <w:numId w:val="1"/>
        </w:numPr>
        <w:tabs>
          <w:tab w:val="left" w:pos="450"/>
        </w:tabs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542BCB">
        <w:rPr>
          <w:rFonts w:eastAsia="Times New Roman" w:cs="Times New Roman"/>
          <w:kern w:val="0"/>
          <w14:ligatures w14:val="none"/>
        </w:rPr>
        <w:t>Hybrid participation costs</w:t>
      </w:r>
    </w:p>
    <w:p w14:paraId="02E6B8AA" w14:textId="77777777" w:rsidR="00542BCB" w:rsidRPr="00542BCB" w:rsidRDefault="00542BCB" w:rsidP="00542BCB">
      <w:pPr>
        <w:numPr>
          <w:ilvl w:val="0"/>
          <w:numId w:val="1"/>
        </w:numPr>
        <w:tabs>
          <w:tab w:val="left" w:pos="450"/>
        </w:tabs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542BCB">
        <w:rPr>
          <w:rFonts w:eastAsia="Times New Roman" w:cs="Times New Roman"/>
          <w:kern w:val="0"/>
          <w14:ligatures w14:val="none"/>
        </w:rPr>
        <w:t>Technology insurance or repairs</w:t>
      </w:r>
    </w:p>
    <w:p w14:paraId="6847162A" w14:textId="77777777" w:rsidR="00542BCB" w:rsidRPr="00542BCB" w:rsidRDefault="00542BCB" w:rsidP="00542BCB">
      <w:pPr>
        <w:tabs>
          <w:tab w:val="left" w:pos="450"/>
        </w:tabs>
        <w:spacing w:before="100" w:beforeAutospacing="1" w:after="100" w:afterAutospacing="1" w:line="360" w:lineRule="auto"/>
        <w:ind w:left="450"/>
        <w:rPr>
          <w:rFonts w:eastAsia="Times New Roman" w:cs="Times New Roman"/>
          <w:kern w:val="0"/>
          <w14:ligatures w14:val="none"/>
        </w:rPr>
      </w:pPr>
      <w:r w:rsidRPr="00542BCB">
        <w:rPr>
          <w:rFonts w:eastAsia="Times New Roman" w:cs="Times New Roman"/>
          <w:kern w:val="0"/>
          <w14:ligatures w14:val="none"/>
        </w:rPr>
        <w:t>Aid decisions are discretionary and contingent upon budget availability and student engagement.</w:t>
      </w:r>
    </w:p>
    <w:p w14:paraId="0A2A433F" w14:textId="77777777" w:rsidR="00542BCB" w:rsidRPr="00542BCB" w:rsidRDefault="00542BCB" w:rsidP="00542BCB">
      <w:pPr>
        <w:tabs>
          <w:tab w:val="left" w:pos="450"/>
        </w:tabs>
        <w:spacing w:before="100" w:beforeAutospacing="1" w:after="100" w:afterAutospacing="1" w:line="360" w:lineRule="auto"/>
        <w:ind w:left="450"/>
        <w:rPr>
          <w:rFonts w:eastAsia="Times New Roman" w:cs="Times New Roman"/>
          <w:kern w:val="0"/>
          <w14:ligatures w14:val="none"/>
        </w:rPr>
      </w:pPr>
      <w:r w:rsidRPr="00542BCB">
        <w:rPr>
          <w:rFonts w:eastAsia="Times New Roman" w:cs="Times New Roman"/>
          <w:b/>
          <w:bCs/>
          <w:kern w:val="0"/>
          <w14:ligatures w14:val="none"/>
        </w:rPr>
        <w:t>External Aid</w:t>
      </w:r>
      <w:r w:rsidRPr="00542BCB">
        <w:rPr>
          <w:rFonts w:eastAsia="Times New Roman" w:cs="Times New Roman"/>
          <w:kern w:val="0"/>
          <w14:ligatures w14:val="none"/>
        </w:rPr>
        <w:br/>
        <w:t>The School may provide guidance regarding:</w:t>
      </w:r>
    </w:p>
    <w:p w14:paraId="12628747" w14:textId="77777777" w:rsidR="00542BCB" w:rsidRPr="00542BCB" w:rsidRDefault="00542BCB" w:rsidP="00542BCB">
      <w:pPr>
        <w:numPr>
          <w:ilvl w:val="0"/>
          <w:numId w:val="2"/>
        </w:numPr>
        <w:tabs>
          <w:tab w:val="left" w:pos="450"/>
        </w:tabs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542BCB">
        <w:rPr>
          <w:rFonts w:eastAsia="Times New Roman" w:cs="Times New Roman"/>
          <w:kern w:val="0"/>
          <w14:ligatures w14:val="none"/>
        </w:rPr>
        <w:t>Community scholarships</w:t>
      </w:r>
    </w:p>
    <w:p w14:paraId="68EC7BE4" w14:textId="77777777" w:rsidR="00542BCB" w:rsidRPr="00542BCB" w:rsidRDefault="00542BCB" w:rsidP="00542BCB">
      <w:pPr>
        <w:numPr>
          <w:ilvl w:val="0"/>
          <w:numId w:val="2"/>
        </w:numPr>
        <w:tabs>
          <w:tab w:val="left" w:pos="450"/>
        </w:tabs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542BCB">
        <w:rPr>
          <w:rFonts w:eastAsia="Times New Roman" w:cs="Times New Roman"/>
          <w:kern w:val="0"/>
          <w14:ligatures w14:val="none"/>
        </w:rPr>
        <w:t>Third-party grants</w:t>
      </w:r>
    </w:p>
    <w:p w14:paraId="5359D682" w14:textId="77777777" w:rsidR="00542BCB" w:rsidRPr="00542BCB" w:rsidRDefault="00542BCB" w:rsidP="00542BCB">
      <w:pPr>
        <w:numPr>
          <w:ilvl w:val="0"/>
          <w:numId w:val="2"/>
        </w:numPr>
        <w:tabs>
          <w:tab w:val="left" w:pos="450"/>
        </w:tabs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542BCB">
        <w:rPr>
          <w:rFonts w:eastAsia="Times New Roman" w:cs="Times New Roman"/>
          <w:kern w:val="0"/>
          <w14:ligatures w14:val="none"/>
        </w:rPr>
        <w:t>Education support programs</w:t>
      </w:r>
    </w:p>
    <w:p w14:paraId="43C3DD4D" w14:textId="77777777" w:rsidR="00975C7B" w:rsidRPr="00542BCB" w:rsidRDefault="00975C7B" w:rsidP="00542BCB">
      <w:pPr>
        <w:tabs>
          <w:tab w:val="left" w:pos="450"/>
        </w:tabs>
        <w:spacing w:line="360" w:lineRule="auto"/>
        <w:ind w:left="450"/>
        <w:jc w:val="both"/>
      </w:pPr>
    </w:p>
    <w:sectPr w:rsidR="00975C7B" w:rsidRPr="00542BCB" w:rsidSect="00975C7B">
      <w:headerReference w:type="default" r:id="rId7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48B4AC" w14:textId="77777777" w:rsidR="00966910" w:rsidRDefault="00966910" w:rsidP="00975C7B">
      <w:pPr>
        <w:spacing w:after="0" w:line="240" w:lineRule="auto"/>
      </w:pPr>
      <w:r>
        <w:separator/>
      </w:r>
    </w:p>
  </w:endnote>
  <w:endnote w:type="continuationSeparator" w:id="0">
    <w:p w14:paraId="25DC90A3" w14:textId="77777777" w:rsidR="00966910" w:rsidRDefault="00966910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74D6F3" w14:textId="77777777" w:rsidR="00966910" w:rsidRDefault="00966910" w:rsidP="00975C7B">
      <w:pPr>
        <w:spacing w:after="0" w:line="240" w:lineRule="auto"/>
      </w:pPr>
      <w:r>
        <w:separator/>
      </w:r>
    </w:p>
  </w:footnote>
  <w:footnote w:type="continuationSeparator" w:id="0">
    <w:p w14:paraId="7778372B" w14:textId="77777777" w:rsidR="00966910" w:rsidRDefault="00966910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6865BD"/>
    <w:multiLevelType w:val="multilevel"/>
    <w:tmpl w:val="7B92F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AA30553"/>
    <w:multiLevelType w:val="multilevel"/>
    <w:tmpl w:val="FDC4E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46205480">
    <w:abstractNumId w:val="0"/>
  </w:num>
  <w:num w:numId="2" w16cid:durableId="2176682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2D017A"/>
    <w:rsid w:val="00327475"/>
    <w:rsid w:val="004462BE"/>
    <w:rsid w:val="00542BCB"/>
    <w:rsid w:val="00585C9C"/>
    <w:rsid w:val="0068401A"/>
    <w:rsid w:val="007D6534"/>
    <w:rsid w:val="008A4CDE"/>
    <w:rsid w:val="0093091E"/>
    <w:rsid w:val="00966910"/>
    <w:rsid w:val="00975C7B"/>
    <w:rsid w:val="00A85CB7"/>
    <w:rsid w:val="00A958D5"/>
    <w:rsid w:val="00AE0D6B"/>
    <w:rsid w:val="00C065CC"/>
    <w:rsid w:val="00C92DA9"/>
    <w:rsid w:val="00CD3A7A"/>
    <w:rsid w:val="00CF2992"/>
    <w:rsid w:val="00D95472"/>
    <w:rsid w:val="00DB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376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73</Words>
  <Characters>417</Characters>
  <Application>Microsoft Office Word</Application>
  <DocSecurity>0</DocSecurity>
  <Lines>3</Lines>
  <Paragraphs>1</Paragraphs>
  <ScaleCrop>false</ScaleCrop>
  <Company/>
  <LinksUpToDate>false</LinksUpToDate>
  <CharactersWithSpaces>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7</cp:revision>
  <dcterms:created xsi:type="dcterms:W3CDTF">2026-01-27T20:27:00Z</dcterms:created>
  <dcterms:modified xsi:type="dcterms:W3CDTF">2026-01-30T16:32:00Z</dcterms:modified>
</cp:coreProperties>
</file>