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8B217A1" w:rsidR="00975C7B" w:rsidRPr="003306CF" w:rsidRDefault="003306CF" w:rsidP="003306CF">
      <w:pPr>
        <w:ind w:left="270"/>
        <w:jc w:val="both"/>
        <w:rPr>
          <w:b/>
          <w:bCs/>
        </w:rPr>
      </w:pPr>
      <w:r w:rsidRPr="003306CF">
        <w:rPr>
          <w:b/>
          <w:bCs/>
        </w:rPr>
        <w:t>PASSWORD &amp; ACCESS CONTROL POLICY</w:t>
      </w:r>
    </w:p>
    <w:p w14:paraId="3E09D38D" w14:textId="77777777" w:rsidR="003306CF" w:rsidRPr="003306CF" w:rsidRDefault="003306CF" w:rsidP="003306CF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r w:rsidRPr="003306CF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Access Authorization</w:t>
      </w:r>
    </w:p>
    <w:p w14:paraId="1A059301" w14:textId="77777777" w:rsidR="003306CF" w:rsidRPr="003306CF" w:rsidRDefault="003306CF" w:rsidP="003306C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System access is granted based on role and job function. Access permissions are:</w:t>
      </w:r>
    </w:p>
    <w:p w14:paraId="62E54B7A" w14:textId="77777777" w:rsidR="003306CF" w:rsidRPr="003306CF" w:rsidRDefault="003306CF" w:rsidP="003306C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Logged and monitored</w:t>
      </w:r>
    </w:p>
    <w:p w14:paraId="118D776B" w14:textId="77777777" w:rsidR="003306CF" w:rsidRPr="003306CF" w:rsidRDefault="003306CF" w:rsidP="003306C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Reviewed quarterly</w:t>
      </w:r>
    </w:p>
    <w:p w14:paraId="7B2AED27" w14:textId="77777777" w:rsidR="003306CF" w:rsidRPr="003306CF" w:rsidRDefault="003306CF" w:rsidP="003306C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Revoked immediately upon termination or role change</w:t>
      </w:r>
    </w:p>
    <w:p w14:paraId="38D8F498" w14:textId="77777777" w:rsidR="003306CF" w:rsidRPr="003306CF" w:rsidRDefault="003306CF" w:rsidP="003306C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Unauthorized access is strictly prohibited.</w:t>
      </w:r>
    </w:p>
    <w:p w14:paraId="762C35C5" w14:textId="60BA2B51" w:rsidR="003306CF" w:rsidRPr="003306CF" w:rsidRDefault="003306CF" w:rsidP="003306CF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</w:pPr>
      <w:r w:rsidRPr="003306CF">
        <w:rPr>
          <w:rFonts w:eastAsia="Times New Roman" w:cs="Times New Roman"/>
          <w:b/>
          <w:bCs/>
          <w:kern w:val="0"/>
          <w:sz w:val="27"/>
          <w:szCs w:val="27"/>
          <w14:ligatures w14:val="none"/>
        </w:rPr>
        <w:t>Password Management</w:t>
      </w:r>
    </w:p>
    <w:p w14:paraId="1917BC82" w14:textId="77777777" w:rsidR="003306CF" w:rsidRPr="003306CF" w:rsidRDefault="003306CF" w:rsidP="003306C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Passwords must meet School-established complexity standards</w:t>
      </w:r>
    </w:p>
    <w:p w14:paraId="3EA7771B" w14:textId="77777777" w:rsidR="003306CF" w:rsidRPr="003306CF" w:rsidRDefault="003306CF" w:rsidP="003306C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Multi-factor authentication is required where available</w:t>
      </w:r>
    </w:p>
    <w:p w14:paraId="39912345" w14:textId="77777777" w:rsidR="003306CF" w:rsidRPr="003306CF" w:rsidRDefault="003306CF" w:rsidP="003306C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Sharing login credentials is prohibited</w:t>
      </w:r>
    </w:p>
    <w:p w14:paraId="1002ED74" w14:textId="77777777" w:rsidR="003306CF" w:rsidRPr="003306CF" w:rsidRDefault="003306CF" w:rsidP="003306C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306CF">
        <w:rPr>
          <w:rFonts w:eastAsia="Times New Roman" w:cs="Times New Roman"/>
          <w:kern w:val="0"/>
          <w14:ligatures w14:val="none"/>
        </w:rPr>
        <w:t>Violations may result in disciplinary action, up to and including loss of system access.</w:t>
      </w:r>
    </w:p>
    <w:p w14:paraId="238F7BDE" w14:textId="77777777" w:rsidR="003306CF" w:rsidRPr="003306CF" w:rsidRDefault="003306CF" w:rsidP="003306CF">
      <w:pPr>
        <w:ind w:left="270"/>
        <w:jc w:val="both"/>
      </w:pPr>
    </w:p>
    <w:sectPr w:rsidR="003306CF" w:rsidRPr="003306CF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D07F2" w14:textId="77777777" w:rsidR="00B30811" w:rsidRDefault="00B30811" w:rsidP="00975C7B">
      <w:pPr>
        <w:spacing w:after="0" w:line="240" w:lineRule="auto"/>
      </w:pPr>
      <w:r>
        <w:separator/>
      </w:r>
    </w:p>
  </w:endnote>
  <w:endnote w:type="continuationSeparator" w:id="0">
    <w:p w14:paraId="1C613E07" w14:textId="77777777" w:rsidR="00B30811" w:rsidRDefault="00B30811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17A69" w14:textId="77777777" w:rsidR="00B30811" w:rsidRDefault="00B30811" w:rsidP="00975C7B">
      <w:pPr>
        <w:spacing w:after="0" w:line="240" w:lineRule="auto"/>
      </w:pPr>
      <w:r>
        <w:separator/>
      </w:r>
    </w:p>
  </w:footnote>
  <w:footnote w:type="continuationSeparator" w:id="0">
    <w:p w14:paraId="339691CF" w14:textId="77777777" w:rsidR="00B30811" w:rsidRDefault="00B30811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471A7"/>
    <w:multiLevelType w:val="multilevel"/>
    <w:tmpl w:val="E4E2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A709E1"/>
    <w:multiLevelType w:val="multilevel"/>
    <w:tmpl w:val="60C0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649953">
    <w:abstractNumId w:val="1"/>
  </w:num>
  <w:num w:numId="2" w16cid:durableId="2023430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306CF"/>
    <w:rsid w:val="004462BE"/>
    <w:rsid w:val="00585C9C"/>
    <w:rsid w:val="00892EF5"/>
    <w:rsid w:val="0095562C"/>
    <w:rsid w:val="00975C7B"/>
    <w:rsid w:val="00A85CB7"/>
    <w:rsid w:val="00A958D5"/>
    <w:rsid w:val="00AE0D6B"/>
    <w:rsid w:val="00B30811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2026-01-29T18:37:00Z</dcterms:modified>
</cp:coreProperties>
</file>