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E0920" w14:textId="5001825A" w:rsidR="00EE79C7" w:rsidRPr="00EE79C7" w:rsidRDefault="00EE79C7" w:rsidP="00EE79C7">
      <w:pPr>
        <w:spacing w:before="100" w:beforeAutospacing="1" w:after="100" w:afterAutospacing="1" w:line="360" w:lineRule="auto"/>
        <w:ind w:left="450"/>
        <w:outlineLvl w:val="1"/>
        <w:rPr>
          <w:rFonts w:eastAsia="Times New Roman" w:cs="Times New Roman"/>
          <w:b/>
          <w:bCs/>
          <w:kern w:val="0"/>
          <w14:ligatures w14:val="none"/>
        </w:rPr>
      </w:pPr>
      <w:r w:rsidRPr="00EE79C7">
        <w:rPr>
          <w:rFonts w:eastAsia="Times New Roman" w:cs="Times New Roman"/>
          <w:b/>
          <w:bCs/>
          <w:kern w:val="0"/>
          <w14:ligatures w14:val="none"/>
        </w:rPr>
        <w:t>PURCHASING POLICY</w:t>
      </w:r>
    </w:p>
    <w:p w14:paraId="55A0EAEA" w14:textId="61363C94" w:rsidR="00EE79C7" w:rsidRPr="00EE79C7" w:rsidRDefault="00EE79C7" w:rsidP="00EE79C7">
      <w:pPr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EE79C7">
        <w:rPr>
          <w:rFonts w:eastAsia="Times New Roman" w:cs="Times New Roman"/>
          <w:kern w:val="0"/>
          <w14:ligatures w14:val="none"/>
        </w:rPr>
        <w:t>All purchases must align with approved budgets and follow established approval thresholds.</w:t>
      </w:r>
    </w:p>
    <w:p w14:paraId="1960E821" w14:textId="77777777" w:rsidR="00EE79C7" w:rsidRPr="00EE79C7" w:rsidRDefault="00EE79C7" w:rsidP="00EE79C7">
      <w:pPr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EE79C7">
        <w:rPr>
          <w:rFonts w:eastAsia="Times New Roman" w:cs="Times New Roman"/>
          <w:b/>
          <w:bCs/>
          <w:kern w:val="0"/>
          <w14:ligatures w14:val="none"/>
        </w:rPr>
        <w:t>Approval Thresholds</w:t>
      </w:r>
    </w:p>
    <w:p w14:paraId="35B5FAA7" w14:textId="77777777" w:rsidR="00EE79C7" w:rsidRPr="00EE79C7" w:rsidRDefault="00EE79C7" w:rsidP="00EE79C7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EE79C7">
        <w:rPr>
          <w:rFonts w:eastAsia="Times New Roman" w:cs="Times New Roman"/>
          <w:kern w:val="0"/>
          <w14:ligatures w14:val="none"/>
        </w:rPr>
        <w:t>Under $250: Staff discretion with receipt</w:t>
      </w:r>
    </w:p>
    <w:p w14:paraId="215DA925" w14:textId="77777777" w:rsidR="00EE79C7" w:rsidRPr="00EE79C7" w:rsidRDefault="00EE79C7" w:rsidP="00EE79C7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EE79C7">
        <w:rPr>
          <w:rFonts w:eastAsia="Times New Roman" w:cs="Times New Roman"/>
          <w:kern w:val="0"/>
          <w14:ligatures w14:val="none"/>
        </w:rPr>
        <w:t>$250–$2,500: Supervisor approval</w:t>
      </w:r>
    </w:p>
    <w:p w14:paraId="212EA711" w14:textId="77777777" w:rsidR="00EE79C7" w:rsidRPr="00EE79C7" w:rsidRDefault="00EE79C7" w:rsidP="00EE79C7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EE79C7">
        <w:rPr>
          <w:rFonts w:eastAsia="Times New Roman" w:cs="Times New Roman"/>
          <w:kern w:val="0"/>
          <w14:ligatures w14:val="none"/>
        </w:rPr>
        <w:t>$2,500–$10,000: Three vendor quotes</w:t>
      </w:r>
    </w:p>
    <w:p w14:paraId="15CBFA9D" w14:textId="77777777" w:rsidR="00EE79C7" w:rsidRPr="00EE79C7" w:rsidRDefault="00EE79C7" w:rsidP="00EE79C7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EE79C7">
        <w:rPr>
          <w:rFonts w:eastAsia="Times New Roman" w:cs="Times New Roman"/>
          <w:kern w:val="0"/>
          <w14:ligatures w14:val="none"/>
        </w:rPr>
        <w:t>Over $10,000: Board approval</w:t>
      </w:r>
    </w:p>
    <w:p w14:paraId="4D5A1ECB" w14:textId="77777777" w:rsidR="00EE79C7" w:rsidRPr="00EE79C7" w:rsidRDefault="00EE79C7" w:rsidP="00EE79C7">
      <w:pPr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EE79C7">
        <w:rPr>
          <w:rFonts w:eastAsia="Times New Roman" w:cs="Times New Roman"/>
          <w:b/>
          <w:bCs/>
          <w:kern w:val="0"/>
          <w14:ligatures w14:val="none"/>
        </w:rPr>
        <w:t>Technology Purchases</w:t>
      </w:r>
      <w:r w:rsidRPr="00EE79C7">
        <w:rPr>
          <w:rFonts w:eastAsia="Times New Roman" w:cs="Times New Roman"/>
          <w:kern w:val="0"/>
          <w14:ligatures w14:val="none"/>
        </w:rPr>
        <w:br/>
        <w:t>Must:</w:t>
      </w:r>
    </w:p>
    <w:p w14:paraId="155C2FB6" w14:textId="77777777" w:rsidR="00EE79C7" w:rsidRPr="00EE79C7" w:rsidRDefault="00EE79C7" w:rsidP="00EE79C7">
      <w:pPr>
        <w:numPr>
          <w:ilvl w:val="0"/>
          <w:numId w:val="2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EE79C7">
        <w:rPr>
          <w:rFonts w:eastAsia="Times New Roman" w:cs="Times New Roman"/>
          <w:kern w:val="0"/>
          <w14:ligatures w14:val="none"/>
        </w:rPr>
        <w:t>Be approved by the Technology Director</w:t>
      </w:r>
    </w:p>
    <w:p w14:paraId="0C9F040E" w14:textId="77777777" w:rsidR="00EE79C7" w:rsidRPr="00EE79C7" w:rsidRDefault="00EE79C7" w:rsidP="00EE79C7">
      <w:pPr>
        <w:numPr>
          <w:ilvl w:val="0"/>
          <w:numId w:val="2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EE79C7">
        <w:rPr>
          <w:rFonts w:eastAsia="Times New Roman" w:cs="Times New Roman"/>
          <w:kern w:val="0"/>
          <w14:ligatures w14:val="none"/>
        </w:rPr>
        <w:t>Meet cybersecurity standards</w:t>
      </w:r>
    </w:p>
    <w:p w14:paraId="4B6B43A2" w14:textId="77777777" w:rsidR="00EE79C7" w:rsidRPr="00EE79C7" w:rsidRDefault="00EE79C7" w:rsidP="00EE79C7">
      <w:pPr>
        <w:numPr>
          <w:ilvl w:val="0"/>
          <w:numId w:val="2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EE79C7">
        <w:rPr>
          <w:rFonts w:eastAsia="Times New Roman" w:cs="Times New Roman"/>
          <w:kern w:val="0"/>
          <w14:ligatures w14:val="none"/>
        </w:rPr>
        <w:t>Integrate with existing systems</w:t>
      </w:r>
    </w:p>
    <w:p w14:paraId="6D0E80AE" w14:textId="77777777" w:rsidR="00EE79C7" w:rsidRPr="00EE79C7" w:rsidRDefault="00EE79C7" w:rsidP="00EE79C7">
      <w:pPr>
        <w:numPr>
          <w:ilvl w:val="0"/>
          <w:numId w:val="2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EE79C7">
        <w:rPr>
          <w:rFonts w:eastAsia="Times New Roman" w:cs="Times New Roman"/>
          <w:kern w:val="0"/>
          <w14:ligatures w14:val="none"/>
        </w:rPr>
        <w:t>Be inventoried and tracked</w:t>
      </w:r>
    </w:p>
    <w:p w14:paraId="606B8374" w14:textId="77777777" w:rsidR="00EE79C7" w:rsidRPr="00EE79C7" w:rsidRDefault="00EE79C7" w:rsidP="00EE79C7">
      <w:pPr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EE79C7">
        <w:rPr>
          <w:rFonts w:eastAsia="Times New Roman" w:cs="Times New Roman"/>
          <w:b/>
          <w:bCs/>
          <w:kern w:val="0"/>
          <w14:ligatures w14:val="none"/>
        </w:rPr>
        <w:t>Conflict of Interest</w:t>
      </w:r>
      <w:r w:rsidRPr="00EE79C7">
        <w:rPr>
          <w:rFonts w:eastAsia="Times New Roman" w:cs="Times New Roman"/>
          <w:kern w:val="0"/>
          <w14:ligatures w14:val="none"/>
        </w:rPr>
        <w:br/>
        <w:t>Employees may not benefit personally from purchases and must disclose potential conflicts.</w:t>
      </w:r>
    </w:p>
    <w:p w14:paraId="43C3DD4D" w14:textId="77777777" w:rsidR="00975C7B" w:rsidRPr="00EE79C7" w:rsidRDefault="00975C7B" w:rsidP="00EE79C7">
      <w:pPr>
        <w:spacing w:line="360" w:lineRule="auto"/>
        <w:ind w:left="450"/>
        <w:jc w:val="both"/>
      </w:pPr>
    </w:p>
    <w:sectPr w:rsidR="00975C7B" w:rsidRPr="00EE79C7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E8062" w14:textId="77777777" w:rsidR="00F04074" w:rsidRDefault="00F04074" w:rsidP="00975C7B">
      <w:pPr>
        <w:spacing w:after="0" w:line="240" w:lineRule="auto"/>
      </w:pPr>
      <w:r>
        <w:separator/>
      </w:r>
    </w:p>
  </w:endnote>
  <w:endnote w:type="continuationSeparator" w:id="0">
    <w:p w14:paraId="00425573" w14:textId="77777777" w:rsidR="00F04074" w:rsidRDefault="00F04074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1BF62" w14:textId="77777777" w:rsidR="00F04074" w:rsidRDefault="00F04074" w:rsidP="00975C7B">
      <w:pPr>
        <w:spacing w:after="0" w:line="240" w:lineRule="auto"/>
      </w:pPr>
      <w:r>
        <w:separator/>
      </w:r>
    </w:p>
  </w:footnote>
  <w:footnote w:type="continuationSeparator" w:id="0">
    <w:p w14:paraId="74EBAF9A" w14:textId="77777777" w:rsidR="00F04074" w:rsidRDefault="00F04074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AD3EFF"/>
    <w:multiLevelType w:val="multilevel"/>
    <w:tmpl w:val="107A8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80E01B9"/>
    <w:multiLevelType w:val="multilevel"/>
    <w:tmpl w:val="AFBC7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2837655">
    <w:abstractNumId w:val="0"/>
  </w:num>
  <w:num w:numId="2" w16cid:durableId="5081009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0A5384"/>
    <w:rsid w:val="002D017A"/>
    <w:rsid w:val="00327475"/>
    <w:rsid w:val="004462BE"/>
    <w:rsid w:val="00585C9C"/>
    <w:rsid w:val="0093091E"/>
    <w:rsid w:val="00975C7B"/>
    <w:rsid w:val="00A85CB7"/>
    <w:rsid w:val="00A958D5"/>
    <w:rsid w:val="00AE0D6B"/>
    <w:rsid w:val="00C92DA9"/>
    <w:rsid w:val="00CD3A7A"/>
    <w:rsid w:val="00CF2992"/>
    <w:rsid w:val="00D95472"/>
    <w:rsid w:val="00DB5928"/>
    <w:rsid w:val="00EE79C7"/>
    <w:rsid w:val="00F0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523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80</Words>
  <Characters>456</Characters>
  <Application>Microsoft Office Word</Application>
  <DocSecurity>0</DocSecurity>
  <Lines>3</Lines>
  <Paragraphs>1</Paragraphs>
  <ScaleCrop>false</ScaleCrop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2026-01-30T16:35:00Z</dcterms:modified>
</cp:coreProperties>
</file>