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02CFACC6" w:rsidR="00975C7B" w:rsidRPr="006C2F53" w:rsidRDefault="006C2F53" w:rsidP="006C2F53">
      <w:pPr>
        <w:ind w:left="270"/>
        <w:jc w:val="both"/>
        <w:rPr>
          <w:b/>
          <w:bCs/>
        </w:rPr>
      </w:pPr>
      <w:r w:rsidRPr="006C2F53">
        <w:rPr>
          <w:b/>
          <w:bCs/>
        </w:rPr>
        <w:t>SEL DAILY ROUTINES</w:t>
      </w:r>
    </w:p>
    <w:p w14:paraId="5C07C0B3" w14:textId="77777777" w:rsidR="006C2F53" w:rsidRPr="006C2F53" w:rsidRDefault="006C2F53" w:rsidP="006C2F53">
      <w:pPr>
        <w:spacing w:before="100" w:beforeAutospacing="1" w:after="100" w:afterAutospacing="1" w:line="240" w:lineRule="auto"/>
        <w:ind w:left="27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b/>
          <w:bCs/>
          <w:kern w:val="0"/>
          <w14:ligatures w14:val="none"/>
        </w:rPr>
        <w:t>Daily SEL Implementation</w:t>
      </w:r>
      <w:r w:rsidRPr="006C2F53">
        <w:rPr>
          <w:rFonts w:eastAsia="Times New Roman" w:cs="Times New Roman"/>
          <w:kern w:val="0"/>
          <w14:ligatures w14:val="none"/>
        </w:rPr>
        <w:br/>
        <w:t xml:space="preserve">SEL is embedded into daily instruction through structured </w:t>
      </w:r>
      <w:proofErr w:type="spellStart"/>
      <w:r w:rsidRPr="006C2F53">
        <w:rPr>
          <w:rFonts w:eastAsia="Times New Roman" w:cs="Times New Roman"/>
          <w:kern w:val="0"/>
          <w14:ligatures w14:val="none"/>
        </w:rPr>
        <w:t>Thrively</w:t>
      </w:r>
      <w:proofErr w:type="spellEnd"/>
      <w:r w:rsidRPr="006C2F53">
        <w:rPr>
          <w:rFonts w:eastAsia="Times New Roman" w:cs="Times New Roman"/>
          <w:kern w:val="0"/>
          <w14:ligatures w14:val="none"/>
        </w:rPr>
        <w:t xml:space="preserve"> routines and classroom practices. These routines are implemented across all learning blocks.</w:t>
      </w:r>
    </w:p>
    <w:p w14:paraId="30787F86" w14:textId="77777777" w:rsidR="006C2F53" w:rsidRPr="006C2F53" w:rsidRDefault="006C2F53" w:rsidP="006C2F53">
      <w:pPr>
        <w:spacing w:before="100" w:beforeAutospacing="1" w:after="100" w:afterAutospacing="1" w:line="240" w:lineRule="auto"/>
        <w:ind w:left="27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b/>
          <w:bCs/>
          <w:kern w:val="0"/>
          <w14:ligatures w14:val="none"/>
        </w:rPr>
        <w:t>Student Wellness Activities</w:t>
      </w:r>
      <w:r w:rsidRPr="006C2F53">
        <w:rPr>
          <w:rFonts w:eastAsia="Times New Roman" w:cs="Times New Roman"/>
          <w:kern w:val="0"/>
          <w14:ligatures w14:val="none"/>
        </w:rPr>
        <w:br/>
        <w:t>Students regularly participate in:</w:t>
      </w:r>
    </w:p>
    <w:p w14:paraId="19C1121F" w14:textId="77777777" w:rsidR="006C2F53" w:rsidRPr="006C2F53" w:rsidRDefault="006C2F53" w:rsidP="006C2F53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proofErr w:type="spellStart"/>
      <w:r w:rsidRPr="006C2F53">
        <w:rPr>
          <w:rFonts w:eastAsia="Times New Roman" w:cs="Times New Roman"/>
          <w:kern w:val="0"/>
          <w14:ligatures w14:val="none"/>
        </w:rPr>
        <w:t>Thrively</w:t>
      </w:r>
      <w:proofErr w:type="spellEnd"/>
      <w:r w:rsidRPr="006C2F53">
        <w:rPr>
          <w:rFonts w:eastAsia="Times New Roman" w:cs="Times New Roman"/>
          <w:kern w:val="0"/>
          <w14:ligatures w14:val="none"/>
        </w:rPr>
        <w:t xml:space="preserve"> Wellness Checks</w:t>
      </w:r>
    </w:p>
    <w:p w14:paraId="1EE0EBF5" w14:textId="77777777" w:rsidR="006C2F53" w:rsidRPr="006C2F53" w:rsidRDefault="006C2F53" w:rsidP="006C2F53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t>Hope Gauge reflections (as scheduled)</w:t>
      </w:r>
    </w:p>
    <w:p w14:paraId="35C8CE6D" w14:textId="77777777" w:rsidR="006C2F53" w:rsidRPr="006C2F53" w:rsidRDefault="006C2F53" w:rsidP="006C2F53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t>Strength-based journaling</w:t>
      </w:r>
    </w:p>
    <w:p w14:paraId="73A3FCD1" w14:textId="77777777" w:rsidR="006C2F53" w:rsidRPr="006C2F53" w:rsidRDefault="006C2F53" w:rsidP="006C2F53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t>Goal setting and micro-habit routines</w:t>
      </w:r>
    </w:p>
    <w:p w14:paraId="7526DA3B" w14:textId="77777777" w:rsidR="006C2F53" w:rsidRPr="006C2F53" w:rsidRDefault="006C2F53" w:rsidP="006C2F53">
      <w:pPr>
        <w:numPr>
          <w:ilvl w:val="0"/>
          <w:numId w:val="1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t>Weekly reflection cycles</w:t>
      </w:r>
    </w:p>
    <w:p w14:paraId="6E8EF075" w14:textId="77777777" w:rsidR="006C2F53" w:rsidRPr="006C2F53" w:rsidRDefault="006C2F53" w:rsidP="006C2F53">
      <w:pPr>
        <w:spacing w:before="100" w:beforeAutospacing="1" w:after="100" w:afterAutospacing="1" w:line="240" w:lineRule="auto"/>
        <w:ind w:left="27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b/>
          <w:bCs/>
          <w:kern w:val="0"/>
          <w14:ligatures w14:val="none"/>
        </w:rPr>
        <w:t>Teacher Responsibilities</w:t>
      </w:r>
      <w:r w:rsidRPr="006C2F53">
        <w:rPr>
          <w:rFonts w:eastAsia="Times New Roman" w:cs="Times New Roman"/>
          <w:kern w:val="0"/>
          <w14:ligatures w14:val="none"/>
        </w:rPr>
        <w:br/>
        <w:t>Teachers are responsible for:</w:t>
      </w:r>
    </w:p>
    <w:p w14:paraId="7CABAF69" w14:textId="77777777" w:rsidR="006C2F53" w:rsidRPr="006C2F53" w:rsidRDefault="006C2F53" w:rsidP="006C2F53">
      <w:pPr>
        <w:numPr>
          <w:ilvl w:val="0"/>
          <w:numId w:val="2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t>Opening each class with an SEL check-in</w:t>
      </w:r>
    </w:p>
    <w:p w14:paraId="61755989" w14:textId="77777777" w:rsidR="006C2F53" w:rsidRPr="006C2F53" w:rsidRDefault="006C2F53" w:rsidP="006C2F53">
      <w:pPr>
        <w:numPr>
          <w:ilvl w:val="0"/>
          <w:numId w:val="2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t>Reinforcing strengths-based language and practices</w:t>
      </w:r>
    </w:p>
    <w:p w14:paraId="6DF8C97D" w14:textId="77777777" w:rsidR="006C2F53" w:rsidRPr="006C2F53" w:rsidRDefault="006C2F53" w:rsidP="006C2F53">
      <w:pPr>
        <w:numPr>
          <w:ilvl w:val="0"/>
          <w:numId w:val="2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t>Monitoring changes in student mood, engagement, or behavior</w:t>
      </w:r>
    </w:p>
    <w:p w14:paraId="7C56AFC0" w14:textId="77777777" w:rsidR="006C2F53" w:rsidRPr="006C2F53" w:rsidRDefault="006C2F53" w:rsidP="006C2F53">
      <w:pPr>
        <w:numPr>
          <w:ilvl w:val="0"/>
          <w:numId w:val="2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t xml:space="preserve">Reviewing flagged </w:t>
      </w:r>
      <w:proofErr w:type="spellStart"/>
      <w:r w:rsidRPr="006C2F53">
        <w:rPr>
          <w:rFonts w:eastAsia="Times New Roman" w:cs="Times New Roman"/>
          <w:kern w:val="0"/>
          <w14:ligatures w14:val="none"/>
        </w:rPr>
        <w:t>Thrively</w:t>
      </w:r>
      <w:proofErr w:type="spellEnd"/>
      <w:r w:rsidRPr="006C2F53">
        <w:rPr>
          <w:rFonts w:eastAsia="Times New Roman" w:cs="Times New Roman"/>
          <w:kern w:val="0"/>
          <w14:ligatures w14:val="none"/>
        </w:rPr>
        <w:t xml:space="preserve"> responses daily</w:t>
      </w:r>
    </w:p>
    <w:p w14:paraId="24A155F5" w14:textId="77777777" w:rsidR="006C2F53" w:rsidRPr="006C2F53" w:rsidRDefault="006C2F53" w:rsidP="006C2F53">
      <w:pPr>
        <w:numPr>
          <w:ilvl w:val="0"/>
          <w:numId w:val="2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t>Escalating concerns to the Student Support Team (SST) when warranted</w:t>
      </w:r>
    </w:p>
    <w:p w14:paraId="5C6B5F8F" w14:textId="30E2BF88" w:rsidR="006C2F53" w:rsidRPr="006C2F53" w:rsidRDefault="006C2F53" w:rsidP="006C2F53">
      <w:pPr>
        <w:spacing w:after="0" w:line="240" w:lineRule="auto"/>
        <w:ind w:left="270"/>
        <w:rPr>
          <w:rFonts w:eastAsia="Times New Roman" w:cs="Times New Roman"/>
          <w:kern w:val="0"/>
          <w14:ligatures w14:val="none"/>
        </w:rPr>
      </w:pPr>
    </w:p>
    <w:p w14:paraId="1E3DDCB3" w14:textId="77777777" w:rsidR="006C2F53" w:rsidRPr="006C2F53" w:rsidRDefault="006C2F53" w:rsidP="006C2F53">
      <w:pPr>
        <w:spacing w:before="100" w:beforeAutospacing="1" w:after="100" w:afterAutospacing="1" w:line="240" w:lineRule="auto"/>
        <w:ind w:left="270"/>
        <w:outlineLvl w:val="1"/>
        <w:rPr>
          <w:rFonts w:eastAsia="Times New Roman" w:cs="Times New Roman"/>
          <w:b/>
          <w:bCs/>
          <w:kern w:val="0"/>
          <w14:ligatures w14:val="none"/>
        </w:rPr>
      </w:pPr>
      <w:r w:rsidRPr="006C2F53">
        <w:rPr>
          <w:rFonts w:eastAsia="Times New Roman" w:cs="Times New Roman"/>
          <w:b/>
          <w:bCs/>
          <w:kern w:val="0"/>
          <w14:ligatures w14:val="none"/>
        </w:rPr>
        <w:t>Counseling Systems</w:t>
      </w:r>
    </w:p>
    <w:p w14:paraId="46487A25" w14:textId="77777777" w:rsidR="006C2F53" w:rsidRPr="006C2F53" w:rsidRDefault="006C2F53" w:rsidP="006C2F53">
      <w:pPr>
        <w:spacing w:before="100" w:beforeAutospacing="1" w:after="100" w:afterAutospacing="1" w:line="240" w:lineRule="auto"/>
        <w:ind w:left="27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b/>
          <w:bCs/>
          <w:kern w:val="0"/>
          <w14:ligatures w14:val="none"/>
        </w:rPr>
        <w:t>Tiered Mental Health Support Structure</w:t>
      </w:r>
    </w:p>
    <w:p w14:paraId="6582C358" w14:textId="77777777" w:rsidR="006C2F53" w:rsidRPr="006C2F53" w:rsidRDefault="006C2F53" w:rsidP="006C2F53">
      <w:pPr>
        <w:spacing w:before="100" w:beforeAutospacing="1" w:after="100" w:afterAutospacing="1" w:line="240" w:lineRule="auto"/>
        <w:ind w:left="27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b/>
          <w:bCs/>
          <w:kern w:val="0"/>
          <w14:ligatures w14:val="none"/>
        </w:rPr>
        <w:t>Tier 1: Universal Wellness Supports</w:t>
      </w:r>
    </w:p>
    <w:p w14:paraId="648CE201" w14:textId="77777777" w:rsidR="006C2F53" w:rsidRPr="006C2F53" w:rsidRDefault="006C2F53" w:rsidP="006C2F53">
      <w:pPr>
        <w:numPr>
          <w:ilvl w:val="0"/>
          <w:numId w:val="3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t xml:space="preserve">Daily </w:t>
      </w:r>
      <w:proofErr w:type="spellStart"/>
      <w:r w:rsidRPr="006C2F53">
        <w:rPr>
          <w:rFonts w:eastAsia="Times New Roman" w:cs="Times New Roman"/>
          <w:kern w:val="0"/>
          <w14:ligatures w14:val="none"/>
        </w:rPr>
        <w:t>Thrively</w:t>
      </w:r>
      <w:proofErr w:type="spellEnd"/>
      <w:r w:rsidRPr="006C2F53">
        <w:rPr>
          <w:rFonts w:eastAsia="Times New Roman" w:cs="Times New Roman"/>
          <w:kern w:val="0"/>
          <w14:ligatures w14:val="none"/>
        </w:rPr>
        <w:t xml:space="preserve"> SEL routines</w:t>
      </w:r>
    </w:p>
    <w:p w14:paraId="0BC734CE" w14:textId="77777777" w:rsidR="006C2F53" w:rsidRPr="006C2F53" w:rsidRDefault="006C2F53" w:rsidP="006C2F53">
      <w:pPr>
        <w:numPr>
          <w:ilvl w:val="0"/>
          <w:numId w:val="3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t>Growth mindset practices</w:t>
      </w:r>
    </w:p>
    <w:p w14:paraId="744180A6" w14:textId="77777777" w:rsidR="006C2F53" w:rsidRPr="006C2F53" w:rsidRDefault="006C2F53" w:rsidP="006C2F53">
      <w:pPr>
        <w:numPr>
          <w:ilvl w:val="0"/>
          <w:numId w:val="3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t>Classroom-based wellness checks</w:t>
      </w:r>
    </w:p>
    <w:p w14:paraId="0FF15AE4" w14:textId="77777777" w:rsidR="006C2F53" w:rsidRPr="006C2F53" w:rsidRDefault="006C2F53" w:rsidP="006C2F53">
      <w:pPr>
        <w:numPr>
          <w:ilvl w:val="0"/>
          <w:numId w:val="3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lastRenderedPageBreak/>
        <w:t>Hope Gauge reflections</w:t>
      </w:r>
    </w:p>
    <w:p w14:paraId="39389699" w14:textId="77777777" w:rsidR="006C2F53" w:rsidRPr="006C2F53" w:rsidRDefault="006C2F53" w:rsidP="006C2F53">
      <w:pPr>
        <w:numPr>
          <w:ilvl w:val="0"/>
          <w:numId w:val="3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t>Teacher-led SEL instruction</w:t>
      </w:r>
    </w:p>
    <w:p w14:paraId="4AF64725" w14:textId="77777777" w:rsidR="006C2F53" w:rsidRPr="006C2F53" w:rsidRDefault="006C2F53" w:rsidP="006C2F53">
      <w:pPr>
        <w:numPr>
          <w:ilvl w:val="0"/>
          <w:numId w:val="3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t>Positive and inclusive classroom culture</w:t>
      </w:r>
    </w:p>
    <w:p w14:paraId="65142EEE" w14:textId="77777777" w:rsidR="006C2F53" w:rsidRPr="006C2F53" w:rsidRDefault="006C2F53" w:rsidP="006C2F53">
      <w:pPr>
        <w:spacing w:before="100" w:beforeAutospacing="1" w:after="100" w:afterAutospacing="1" w:line="240" w:lineRule="auto"/>
        <w:ind w:left="27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b/>
          <w:bCs/>
          <w:kern w:val="0"/>
          <w14:ligatures w14:val="none"/>
        </w:rPr>
        <w:t>Tier 2: Targeted Supports</w:t>
      </w:r>
    </w:p>
    <w:p w14:paraId="52594E28" w14:textId="77777777" w:rsidR="006C2F53" w:rsidRPr="006C2F53" w:rsidRDefault="006C2F53" w:rsidP="006C2F53">
      <w:pPr>
        <w:numPr>
          <w:ilvl w:val="0"/>
          <w:numId w:val="4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t>Small group interventions</w:t>
      </w:r>
    </w:p>
    <w:p w14:paraId="47182B5F" w14:textId="77777777" w:rsidR="006C2F53" w:rsidRPr="006C2F53" w:rsidRDefault="006C2F53" w:rsidP="006C2F53">
      <w:pPr>
        <w:numPr>
          <w:ilvl w:val="0"/>
          <w:numId w:val="4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t>Short-term counseling check-ins (as available)</w:t>
      </w:r>
    </w:p>
    <w:p w14:paraId="0544C95C" w14:textId="77777777" w:rsidR="006C2F53" w:rsidRPr="006C2F53" w:rsidRDefault="006C2F53" w:rsidP="006C2F53">
      <w:pPr>
        <w:numPr>
          <w:ilvl w:val="0"/>
          <w:numId w:val="4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t>Parent communication and collaboration</w:t>
      </w:r>
    </w:p>
    <w:p w14:paraId="3AED8CD6" w14:textId="77777777" w:rsidR="006C2F53" w:rsidRPr="006C2F53" w:rsidRDefault="006C2F53" w:rsidP="006C2F53">
      <w:pPr>
        <w:numPr>
          <w:ilvl w:val="0"/>
          <w:numId w:val="4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t>SEL skill-building interventions</w:t>
      </w:r>
    </w:p>
    <w:p w14:paraId="4640D358" w14:textId="77777777" w:rsidR="006C2F53" w:rsidRPr="006C2F53" w:rsidRDefault="006C2F53" w:rsidP="006C2F53">
      <w:pPr>
        <w:numPr>
          <w:ilvl w:val="0"/>
          <w:numId w:val="4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t>Restorative conversations</w:t>
      </w:r>
    </w:p>
    <w:p w14:paraId="3FF8BC7F" w14:textId="77777777" w:rsidR="006C2F53" w:rsidRPr="006C2F53" w:rsidRDefault="006C2F53" w:rsidP="006C2F53">
      <w:pPr>
        <w:spacing w:before="100" w:beforeAutospacing="1" w:after="100" w:afterAutospacing="1" w:line="240" w:lineRule="auto"/>
        <w:ind w:left="27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b/>
          <w:bCs/>
          <w:kern w:val="0"/>
          <w14:ligatures w14:val="none"/>
        </w:rPr>
        <w:t>Tier 3: Intensive Interventions</w:t>
      </w:r>
    </w:p>
    <w:p w14:paraId="446432B2" w14:textId="77777777" w:rsidR="006C2F53" w:rsidRPr="006C2F53" w:rsidRDefault="006C2F53" w:rsidP="006C2F53">
      <w:pPr>
        <w:numPr>
          <w:ilvl w:val="0"/>
          <w:numId w:val="5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t>Individual counseling services (if available)</w:t>
      </w:r>
    </w:p>
    <w:p w14:paraId="52F9B958" w14:textId="77777777" w:rsidR="006C2F53" w:rsidRPr="006C2F53" w:rsidRDefault="006C2F53" w:rsidP="006C2F53">
      <w:pPr>
        <w:numPr>
          <w:ilvl w:val="0"/>
          <w:numId w:val="5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t>Behavior intervention or Student Support Plans (SSPs)</w:t>
      </w:r>
    </w:p>
    <w:p w14:paraId="51484746" w14:textId="77777777" w:rsidR="006C2F53" w:rsidRPr="006C2F53" w:rsidRDefault="006C2F53" w:rsidP="006C2F53">
      <w:pPr>
        <w:numPr>
          <w:ilvl w:val="0"/>
          <w:numId w:val="5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t>Referrals to outside mental health providers</w:t>
      </w:r>
    </w:p>
    <w:p w14:paraId="5CE32E41" w14:textId="77777777" w:rsidR="006C2F53" w:rsidRPr="006C2F53" w:rsidRDefault="006C2F53" w:rsidP="006C2F53">
      <w:pPr>
        <w:numPr>
          <w:ilvl w:val="0"/>
          <w:numId w:val="5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t>Crisis response and safety planning</w:t>
      </w:r>
    </w:p>
    <w:p w14:paraId="12726E0D" w14:textId="77777777" w:rsidR="006C2F53" w:rsidRPr="006C2F53" w:rsidRDefault="006C2F53" w:rsidP="006C2F53">
      <w:pPr>
        <w:numPr>
          <w:ilvl w:val="0"/>
          <w:numId w:val="5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t>Hybrid attendance modifications when required for safety</w:t>
      </w:r>
    </w:p>
    <w:p w14:paraId="4AF4948E" w14:textId="77777777" w:rsidR="006C2F53" w:rsidRPr="006C2F53" w:rsidRDefault="006C2F53" w:rsidP="006C2F53">
      <w:pPr>
        <w:spacing w:before="100" w:beforeAutospacing="1" w:after="100" w:afterAutospacing="1" w:line="240" w:lineRule="auto"/>
        <w:ind w:left="27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b/>
          <w:bCs/>
          <w:kern w:val="0"/>
          <w14:ligatures w14:val="none"/>
        </w:rPr>
        <w:t>School Counselor Role (If Applicable)</w:t>
      </w:r>
      <w:r w:rsidRPr="006C2F53">
        <w:rPr>
          <w:rFonts w:eastAsia="Times New Roman" w:cs="Times New Roman"/>
          <w:kern w:val="0"/>
          <w14:ligatures w14:val="none"/>
        </w:rPr>
        <w:br/>
        <w:t>The School Counselor may:</w:t>
      </w:r>
    </w:p>
    <w:p w14:paraId="23F3EF64" w14:textId="77777777" w:rsidR="006C2F53" w:rsidRPr="006C2F53" w:rsidRDefault="006C2F53" w:rsidP="006C2F53">
      <w:pPr>
        <w:numPr>
          <w:ilvl w:val="0"/>
          <w:numId w:val="6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t>Provide SEL and emotional support</w:t>
      </w:r>
    </w:p>
    <w:p w14:paraId="6033A711" w14:textId="77777777" w:rsidR="006C2F53" w:rsidRPr="006C2F53" w:rsidRDefault="006C2F53" w:rsidP="006C2F53">
      <w:pPr>
        <w:numPr>
          <w:ilvl w:val="0"/>
          <w:numId w:val="6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t>Conduct wellness screenings</w:t>
      </w:r>
    </w:p>
    <w:p w14:paraId="389D2BEA" w14:textId="77777777" w:rsidR="006C2F53" w:rsidRPr="006C2F53" w:rsidRDefault="006C2F53" w:rsidP="006C2F53">
      <w:pPr>
        <w:numPr>
          <w:ilvl w:val="0"/>
          <w:numId w:val="6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t>Facilitate small groups</w:t>
      </w:r>
    </w:p>
    <w:p w14:paraId="00AA89B3" w14:textId="77777777" w:rsidR="006C2F53" w:rsidRPr="006C2F53" w:rsidRDefault="006C2F53" w:rsidP="006C2F53">
      <w:pPr>
        <w:numPr>
          <w:ilvl w:val="0"/>
          <w:numId w:val="6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t>Manage crisis interventions</w:t>
      </w:r>
    </w:p>
    <w:p w14:paraId="29715BC4" w14:textId="77777777" w:rsidR="006C2F53" w:rsidRPr="006C2F53" w:rsidRDefault="006C2F53" w:rsidP="006C2F53">
      <w:pPr>
        <w:numPr>
          <w:ilvl w:val="0"/>
          <w:numId w:val="6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t>Collaborate with families and staff</w:t>
      </w:r>
    </w:p>
    <w:p w14:paraId="7CDA2978" w14:textId="77777777" w:rsidR="006C2F53" w:rsidRPr="006C2F53" w:rsidRDefault="006C2F53" w:rsidP="006C2F53">
      <w:pPr>
        <w:numPr>
          <w:ilvl w:val="0"/>
          <w:numId w:val="6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t>Coordinate external referrals</w:t>
      </w:r>
    </w:p>
    <w:p w14:paraId="5875DFEF" w14:textId="77777777" w:rsidR="006C2F53" w:rsidRPr="006C2F53" w:rsidRDefault="006C2F53" w:rsidP="006C2F53">
      <w:pPr>
        <w:numPr>
          <w:ilvl w:val="0"/>
          <w:numId w:val="6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t>Maintain confidentiality in accordance with law and policy</w:t>
      </w:r>
    </w:p>
    <w:p w14:paraId="7A5DD066" w14:textId="77777777" w:rsidR="006C2F53" w:rsidRDefault="006C2F53" w:rsidP="006C2F53">
      <w:pPr>
        <w:spacing w:before="100" w:beforeAutospacing="1" w:after="100" w:afterAutospacing="1" w:line="240" w:lineRule="auto"/>
        <w:ind w:left="270"/>
        <w:rPr>
          <w:rFonts w:eastAsia="Times New Roman" w:cs="Times New Roman"/>
          <w:b/>
          <w:bCs/>
          <w:kern w:val="0"/>
          <w14:ligatures w14:val="none"/>
        </w:rPr>
        <w:sectPr w:rsidR="006C2F53" w:rsidSect="00975C7B">
          <w:headerReference w:type="default" r:id="rId7"/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3D1CB54E" w14:textId="77777777" w:rsidR="006C2F53" w:rsidRPr="006C2F53" w:rsidRDefault="006C2F53" w:rsidP="006C2F53">
      <w:pPr>
        <w:spacing w:before="100" w:beforeAutospacing="1" w:after="100" w:afterAutospacing="1" w:line="240" w:lineRule="auto"/>
        <w:ind w:left="27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b/>
          <w:bCs/>
          <w:kern w:val="0"/>
          <w14:ligatures w14:val="none"/>
        </w:rPr>
        <w:lastRenderedPageBreak/>
        <w:t>Confidentiality and Legal Limits</w:t>
      </w:r>
      <w:r w:rsidRPr="006C2F53">
        <w:rPr>
          <w:rFonts w:eastAsia="Times New Roman" w:cs="Times New Roman"/>
          <w:kern w:val="0"/>
          <w14:ligatures w14:val="none"/>
        </w:rPr>
        <w:br/>
        <w:t>Student information is kept confidential unless disclosures indicate:</w:t>
      </w:r>
    </w:p>
    <w:p w14:paraId="1164573E" w14:textId="77777777" w:rsidR="006C2F53" w:rsidRPr="006C2F53" w:rsidRDefault="006C2F53" w:rsidP="006C2F53">
      <w:pPr>
        <w:numPr>
          <w:ilvl w:val="0"/>
          <w:numId w:val="7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t>Risk of harm to self</w:t>
      </w:r>
    </w:p>
    <w:p w14:paraId="51739A33" w14:textId="77777777" w:rsidR="006C2F53" w:rsidRPr="006C2F53" w:rsidRDefault="006C2F53" w:rsidP="006C2F53">
      <w:pPr>
        <w:numPr>
          <w:ilvl w:val="0"/>
          <w:numId w:val="7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t>Risk of harm to others</w:t>
      </w:r>
    </w:p>
    <w:p w14:paraId="5AEF649A" w14:textId="77777777" w:rsidR="006C2F53" w:rsidRPr="006C2F53" w:rsidRDefault="006C2F53" w:rsidP="006C2F53">
      <w:pPr>
        <w:numPr>
          <w:ilvl w:val="0"/>
          <w:numId w:val="7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t>Abuse or neglect</w:t>
      </w:r>
    </w:p>
    <w:p w14:paraId="2CF34C20" w14:textId="77777777" w:rsidR="006C2F53" w:rsidRPr="006C2F53" w:rsidRDefault="006C2F53" w:rsidP="006C2F53">
      <w:pPr>
        <w:numPr>
          <w:ilvl w:val="0"/>
          <w:numId w:val="7"/>
        </w:numPr>
        <w:spacing w:before="100" w:beforeAutospacing="1" w:after="100" w:afterAutospacing="1" w:line="240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6C2F53">
        <w:rPr>
          <w:rFonts w:eastAsia="Times New Roman" w:cs="Times New Roman"/>
          <w:kern w:val="0"/>
          <w14:ligatures w14:val="none"/>
        </w:rPr>
        <w:t>Other safety threats</w:t>
      </w:r>
      <w:r w:rsidRPr="006C2F53">
        <w:rPr>
          <w:rFonts w:eastAsia="Times New Roman" w:cs="Times New Roman"/>
          <w:kern w:val="0"/>
          <w14:ligatures w14:val="none"/>
        </w:rPr>
        <w:br/>
        <w:t>In such cases, staff must comply with mandatory reporting requirements.</w:t>
      </w:r>
    </w:p>
    <w:p w14:paraId="56685C8A" w14:textId="77777777" w:rsidR="006C2F53" w:rsidRPr="006C2F53" w:rsidRDefault="006C2F53" w:rsidP="006C2F53">
      <w:pPr>
        <w:ind w:left="270"/>
        <w:jc w:val="both"/>
        <w:rPr>
          <w:b/>
          <w:bCs/>
        </w:rPr>
      </w:pPr>
    </w:p>
    <w:sectPr w:rsidR="006C2F53" w:rsidRPr="006C2F53" w:rsidSect="00975C7B"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BB46D" w14:textId="77777777" w:rsidR="00FB4EF9" w:rsidRDefault="00FB4EF9" w:rsidP="00975C7B">
      <w:pPr>
        <w:spacing w:after="0" w:line="240" w:lineRule="auto"/>
      </w:pPr>
      <w:r>
        <w:separator/>
      </w:r>
    </w:p>
  </w:endnote>
  <w:endnote w:type="continuationSeparator" w:id="0">
    <w:p w14:paraId="2B42CA78" w14:textId="77777777" w:rsidR="00FB4EF9" w:rsidRDefault="00FB4EF9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5BA12" w14:textId="77777777" w:rsidR="00FB4EF9" w:rsidRDefault="00FB4EF9" w:rsidP="00975C7B">
      <w:pPr>
        <w:spacing w:after="0" w:line="240" w:lineRule="auto"/>
      </w:pPr>
      <w:r>
        <w:separator/>
      </w:r>
    </w:p>
  </w:footnote>
  <w:footnote w:type="continuationSeparator" w:id="0">
    <w:p w14:paraId="2B7522FC" w14:textId="77777777" w:rsidR="00FB4EF9" w:rsidRDefault="00FB4EF9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2163E"/>
    <w:multiLevelType w:val="multilevel"/>
    <w:tmpl w:val="F8C8A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9108B3"/>
    <w:multiLevelType w:val="multilevel"/>
    <w:tmpl w:val="DBE0D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BE4901"/>
    <w:multiLevelType w:val="multilevel"/>
    <w:tmpl w:val="EDB49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0E18FC"/>
    <w:multiLevelType w:val="multilevel"/>
    <w:tmpl w:val="4300E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B94EE0"/>
    <w:multiLevelType w:val="multilevel"/>
    <w:tmpl w:val="5D46B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BF33F4"/>
    <w:multiLevelType w:val="multilevel"/>
    <w:tmpl w:val="C6822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C7B5E6E"/>
    <w:multiLevelType w:val="multilevel"/>
    <w:tmpl w:val="D5604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54916735">
    <w:abstractNumId w:val="5"/>
  </w:num>
  <w:num w:numId="2" w16cid:durableId="1454321810">
    <w:abstractNumId w:val="3"/>
  </w:num>
  <w:num w:numId="3" w16cid:durableId="364986493">
    <w:abstractNumId w:val="6"/>
  </w:num>
  <w:num w:numId="4" w16cid:durableId="784467221">
    <w:abstractNumId w:val="4"/>
  </w:num>
  <w:num w:numId="5" w16cid:durableId="687561627">
    <w:abstractNumId w:val="2"/>
  </w:num>
  <w:num w:numId="6" w16cid:durableId="285814313">
    <w:abstractNumId w:val="0"/>
  </w:num>
  <w:num w:numId="7" w16cid:durableId="19058732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585C9C"/>
    <w:rsid w:val="006C2F53"/>
    <w:rsid w:val="0093091E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  <w:rsid w:val="00DD78A2"/>
    <w:rsid w:val="00FB4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89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304</Words>
  <Characters>1734</Characters>
  <Application>Microsoft Office Word</Application>
  <DocSecurity>0</DocSecurity>
  <Lines>14</Lines>
  <Paragraphs>4</Paragraphs>
  <ScaleCrop>false</ScaleCrop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2026-01-30T14:12:00Z</dcterms:modified>
</cp:coreProperties>
</file>